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3" w:rsidRDefault="00FF6A73"/>
    <w:p w:rsidR="00FF6A73" w:rsidRPr="0048251B" w:rsidRDefault="00FF6A73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FF6A73" w:rsidRPr="0048251B" w:rsidRDefault="00FF6A73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FF6A73" w:rsidRPr="0048251B" w:rsidRDefault="00FF6A73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6.10.2012</w:t>
      </w:r>
    </w:p>
    <w:p w:rsidR="00FF6A73" w:rsidRPr="0048251B" w:rsidRDefault="00FF6A73" w:rsidP="0048251B">
      <w:pPr>
        <w:tabs>
          <w:tab w:val="left" w:pos="16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VY_32_INOVACE_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F6A73" w:rsidRDefault="00FF6A73" w:rsidP="0048251B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FF6A73" w:rsidRDefault="00FF6A73" w:rsidP="00451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 3</w:t>
      </w:r>
    </w:p>
    <w:p w:rsidR="00FF6A73" w:rsidRDefault="00FF6A73" w:rsidP="00451C6A">
      <w:pPr>
        <w:tabs>
          <w:tab w:val="left" w:pos="1620"/>
        </w:tabs>
        <w:rPr>
          <w:rStyle w:val="datalabe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sady: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Práce s textem a získávání informací</w:t>
      </w:r>
    </w:p>
    <w:p w:rsidR="00FF6A73" w:rsidRPr="004A0CDB" w:rsidRDefault="00FF6A73" w:rsidP="004A0CD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</w:r>
      <w:r>
        <w:rPr>
          <w:rStyle w:val="datalabel"/>
          <w:rFonts w:ascii="Times New Roman" w:hAnsi="Times New Roman" w:cs="Times New Roman"/>
          <w:sz w:val="24"/>
          <w:szCs w:val="24"/>
        </w:rPr>
        <w:t xml:space="preserve">Anotace </w:t>
      </w:r>
      <w:r w:rsidRPr="004A0C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testová úloha</w:t>
      </w:r>
    </w:p>
    <w:p w:rsidR="00FF6A73" w:rsidRDefault="00FF6A73" w:rsidP="0043700C">
      <w:pPr>
        <w:tabs>
          <w:tab w:val="num" w:pos="1620"/>
        </w:tabs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  <w:t>Pracovní list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slouží k zopakování probraného učiva: </w:t>
      </w:r>
      <w:r>
        <w:rPr>
          <w:rFonts w:ascii="Times New Roman" w:hAnsi="Times New Roman" w:cs="Times New Roman"/>
          <w:sz w:val="24"/>
          <w:szCs w:val="24"/>
        </w:rPr>
        <w:t>Anotace.</w:t>
      </w:r>
      <w:r w:rsidRPr="0048251B">
        <w:rPr>
          <w:rFonts w:ascii="Times New Roman" w:hAnsi="Times New Roman" w:cs="Times New Roman"/>
          <w:sz w:val="24"/>
          <w:szCs w:val="24"/>
        </w:rPr>
        <w:t xml:space="preserve"> Žáci si kreativně i písemně opakují a procviču</w:t>
      </w:r>
      <w:r>
        <w:rPr>
          <w:rFonts w:ascii="Times New Roman" w:hAnsi="Times New Roman" w:cs="Times New Roman"/>
          <w:sz w:val="24"/>
          <w:szCs w:val="24"/>
        </w:rPr>
        <w:t>jí učivo, nalézají vztahy mezi jazykem, komunikací, kódováním atd.</w:t>
      </w: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datalabel"/>
          <w:rFonts w:ascii="Times New Roman" w:hAnsi="Times New Roman" w:cs="Times New Roman"/>
          <w:sz w:val="24"/>
          <w:szCs w:val="24"/>
        </w:rPr>
        <w:t xml:space="preserve">Anotace </w:t>
      </w:r>
      <w:r w:rsidRPr="004A0C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testová úloha</w:t>
      </w: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Marginálie je:</w:t>
      </w:r>
    </w:p>
    <w:p w:rsidR="00FF6A73" w:rsidRDefault="00FF6A73" w:rsidP="00D6054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pomocí poznámek</w:t>
      </w:r>
    </w:p>
    <w:p w:rsidR="00FF6A73" w:rsidRDefault="00FF6A73" w:rsidP="00D6054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</w:t>
      </w:r>
    </w:p>
    <w:p w:rsidR="00FF6A73" w:rsidRDefault="00FF6A73" w:rsidP="00D6054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bibliografie</w:t>
      </w:r>
    </w:p>
    <w:p w:rsidR="00FF6A73" w:rsidRDefault="00FF6A73" w:rsidP="00D6054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</w:t>
      </w:r>
    </w:p>
    <w:p w:rsidR="00FF6A73" w:rsidRDefault="00FF6A73" w:rsidP="00D605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Soubory anotovaných textů se nazývají:</w:t>
      </w:r>
    </w:p>
    <w:p w:rsidR="00FF6A73" w:rsidRDefault="00FF6A73" w:rsidP="00D6054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stylistika</w:t>
      </w:r>
    </w:p>
    <w:p w:rsidR="00FF6A73" w:rsidRDefault="00FF6A73" w:rsidP="00D6054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lexikologie</w:t>
      </w:r>
    </w:p>
    <w:p w:rsidR="00FF6A73" w:rsidRDefault="00FF6A73" w:rsidP="00D6054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morfologie</w:t>
      </w:r>
    </w:p>
    <w:p w:rsidR="00FF6A73" w:rsidRDefault="00FF6A73" w:rsidP="00D6054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korpusy</w:t>
      </w:r>
    </w:p>
    <w:p w:rsidR="00FF6A73" w:rsidRDefault="00FF6A73" w:rsidP="00D605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 „anotace“ pochází z:</w:t>
      </w:r>
    </w:p>
    <w:p w:rsidR="00FF6A73" w:rsidRDefault="00FF6A73" w:rsidP="00D6054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angličtiny</w:t>
      </w:r>
    </w:p>
    <w:p w:rsidR="00FF6A73" w:rsidRDefault="00FF6A73" w:rsidP="00D6054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latiny</w:t>
      </w:r>
    </w:p>
    <w:p w:rsidR="00FF6A73" w:rsidRDefault="00FF6A73" w:rsidP="00D6054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švédštiny</w:t>
      </w:r>
    </w:p>
    <w:p w:rsidR="00FF6A73" w:rsidRDefault="00FF6A73" w:rsidP="00D6054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maďarštiny</w:t>
      </w:r>
    </w:p>
    <w:p w:rsidR="00FF6A73" w:rsidRDefault="00FF6A73" w:rsidP="00D605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není:</w:t>
      </w:r>
    </w:p>
    <w:p w:rsidR="00FF6A73" w:rsidRDefault="00FF6A73" w:rsidP="00D6054D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F6A73" w:rsidRDefault="00FF6A73" w:rsidP="00D6054D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</w:t>
      </w:r>
    </w:p>
    <w:p w:rsidR="00FF6A73" w:rsidRDefault="00FF6A73" w:rsidP="00D6054D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vysvětlivka</w:t>
      </w:r>
    </w:p>
    <w:p w:rsidR="00FF6A73" w:rsidRDefault="00FF6A73" w:rsidP="00D6054D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stručná charakteristika díla</w:t>
      </w:r>
    </w:p>
    <w:p w:rsidR="00FF6A73" w:rsidRDefault="00FF6A73" w:rsidP="00D605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patří k funkčnímu stylu:</w:t>
      </w:r>
    </w:p>
    <w:p w:rsidR="00FF6A73" w:rsidRDefault="00FF6A73" w:rsidP="00D6054D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prostěsdělovacímu</w:t>
      </w:r>
    </w:p>
    <w:p w:rsidR="00FF6A73" w:rsidRDefault="00FF6A73" w:rsidP="00D6054D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administrativnímu</w:t>
      </w:r>
    </w:p>
    <w:p w:rsidR="00FF6A73" w:rsidRDefault="00FF6A73" w:rsidP="00D6054D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uměleckému</w:t>
      </w:r>
    </w:p>
    <w:p w:rsidR="00FF6A73" w:rsidRDefault="00FF6A73" w:rsidP="00D6054D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odbornému</w:t>
      </w:r>
    </w:p>
    <w:p w:rsidR="00FF6A73" w:rsidRDefault="00FF6A73" w:rsidP="00D605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 je:</w:t>
      </w:r>
    </w:p>
    <w:p w:rsidR="00FF6A73" w:rsidRDefault="00FF6A73" w:rsidP="00B8353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vzdálená kritice</w:t>
      </w:r>
    </w:p>
    <w:p w:rsidR="00FF6A73" w:rsidRDefault="00FF6A73" w:rsidP="00B8353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útvar blízký kritice, ale převažuje informativní charakter nad kritickým</w:t>
      </w:r>
    </w:p>
    <w:p w:rsidR="00FF6A73" w:rsidRDefault="00FF6A73" w:rsidP="00B8353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přednáška</w:t>
      </w:r>
    </w:p>
    <w:p w:rsidR="00FF6A73" w:rsidRDefault="00FF6A73" w:rsidP="00B8353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</w:t>
      </w: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je:</w:t>
      </w:r>
    </w:p>
    <w:p w:rsidR="00FF6A73" w:rsidRDefault="00FF6A73" w:rsidP="00B8353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</w:t>
      </w:r>
    </w:p>
    <w:p w:rsidR="00FF6A73" w:rsidRDefault="00FF6A73" w:rsidP="00B8353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úvodník</w:t>
      </w:r>
    </w:p>
    <w:p w:rsidR="00FF6A73" w:rsidRDefault="00FF6A73" w:rsidP="00B8353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</w:t>
      </w:r>
    </w:p>
    <w:p w:rsidR="00FF6A73" w:rsidRDefault="00FF6A73" w:rsidP="00B8353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úvaha, která hodnotí, posuzuje, vytýká nedostatky</w:t>
      </w: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Korpusy jsou součástí:</w:t>
      </w:r>
    </w:p>
    <w:p w:rsidR="00FF6A73" w:rsidRDefault="00FF6A73" w:rsidP="00B8353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počítačové lingvistiky</w:t>
      </w:r>
    </w:p>
    <w:p w:rsidR="00FF6A73" w:rsidRDefault="00FF6A73" w:rsidP="00B8353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publicistiky</w:t>
      </w:r>
    </w:p>
    <w:p w:rsidR="00FF6A73" w:rsidRDefault="00FF6A73" w:rsidP="00B8353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psycholingvistiky</w:t>
      </w:r>
    </w:p>
    <w:p w:rsidR="00FF6A73" w:rsidRDefault="00FF6A73" w:rsidP="00B8353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fonetiky</w:t>
      </w: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není formou:</w:t>
      </w:r>
    </w:p>
    <w:p w:rsidR="00FF6A73" w:rsidRDefault="00FF6A73" w:rsidP="00B8353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poznámek</w:t>
      </w:r>
    </w:p>
    <w:p w:rsidR="00FF6A73" w:rsidRDefault="00FF6A73" w:rsidP="00B8353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stručného shrnutí obsahu dokumentu</w:t>
      </w:r>
    </w:p>
    <w:p w:rsidR="00FF6A73" w:rsidRDefault="00FF6A73" w:rsidP="00B8353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a kritiky uživatelů</w:t>
      </w:r>
    </w:p>
    <w:p w:rsidR="00FF6A73" w:rsidRDefault="00FF6A73" w:rsidP="00B8353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výhradně individuální tvorby autora</w:t>
      </w: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7D500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notare“ znamená:</w:t>
      </w:r>
    </w:p>
    <w:p w:rsidR="00FF6A73" w:rsidRDefault="00FF6A73" w:rsidP="007D500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poznamenat</w:t>
      </w:r>
    </w:p>
    <w:p w:rsidR="00FF6A73" w:rsidRDefault="00FF6A73" w:rsidP="007D500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dotazovat</w:t>
      </w:r>
    </w:p>
    <w:p w:rsidR="00FF6A73" w:rsidRDefault="00FF6A73" w:rsidP="007D500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klást otázky</w:t>
      </w:r>
    </w:p>
    <w:p w:rsidR="00FF6A73" w:rsidRDefault="00FF6A73" w:rsidP="007D500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esej</w:t>
      </w: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B83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D60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Adámková, Petra a kol.: Český jazyk a komunikace pro střední školy – 1. díl – Učebnice.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Brno:DIDAKTIS, 2010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Čechová, M. a kol.: Český jazyk pro 4. ročník středních odborných škol.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Praha: SPN – Pedagogické nakladatelství, akciová společnost, 2003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Vlašín, Š. a kol.: Slovník literární teorie. Praha: Československý spisovatel, 1977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>Mašková, D.: Český jazyk – přehled středoškolského učiva.</w:t>
      </w:r>
    </w:p>
    <w:p w:rsidR="00FF6A73" w:rsidRPr="00B31DD8" w:rsidRDefault="00FF6A73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1DD8">
        <w:rPr>
          <w:rFonts w:ascii="Times New Roman" w:hAnsi="Times New Roman" w:cs="Times New Roman"/>
          <w:sz w:val="24"/>
          <w:szCs w:val="24"/>
        </w:rPr>
        <w:t xml:space="preserve">Třebíč: Nakladatelství Petra Velanová, 2005 </w:t>
      </w: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73" w:rsidRDefault="00FF6A73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6A73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73" w:rsidRDefault="00FF6A73" w:rsidP="005763AB">
      <w:pPr>
        <w:spacing w:after="0" w:line="240" w:lineRule="auto"/>
      </w:pPr>
      <w:r>
        <w:separator/>
      </w:r>
    </w:p>
  </w:endnote>
  <w:endnote w:type="continuationSeparator" w:id="1">
    <w:p w:rsidR="00FF6A73" w:rsidRDefault="00FF6A73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73" w:rsidRDefault="00FF6A73" w:rsidP="005763AB">
      <w:pPr>
        <w:spacing w:after="0" w:line="240" w:lineRule="auto"/>
      </w:pPr>
      <w:r>
        <w:separator/>
      </w:r>
    </w:p>
  </w:footnote>
  <w:footnote w:type="continuationSeparator" w:id="1">
    <w:p w:rsidR="00FF6A73" w:rsidRDefault="00FF6A73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3" w:rsidRDefault="00FF6A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0C"/>
    <w:multiLevelType w:val="hybridMultilevel"/>
    <w:tmpl w:val="0EC03854"/>
    <w:lvl w:ilvl="0" w:tplc="E1BED7B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27EE4"/>
    <w:multiLevelType w:val="hybridMultilevel"/>
    <w:tmpl w:val="5D867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31ABA"/>
    <w:multiLevelType w:val="hybridMultilevel"/>
    <w:tmpl w:val="B678C2B2"/>
    <w:lvl w:ilvl="0" w:tplc="31D66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3F7AF0"/>
    <w:multiLevelType w:val="hybridMultilevel"/>
    <w:tmpl w:val="C13A431E"/>
    <w:lvl w:ilvl="0" w:tplc="D14AA9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36386"/>
    <w:multiLevelType w:val="hybridMultilevel"/>
    <w:tmpl w:val="EA5C7A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B3FAD"/>
    <w:multiLevelType w:val="hybridMultilevel"/>
    <w:tmpl w:val="396435CC"/>
    <w:lvl w:ilvl="0" w:tplc="F94A3B4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61FBA"/>
    <w:multiLevelType w:val="hybridMultilevel"/>
    <w:tmpl w:val="227C5A7E"/>
    <w:lvl w:ilvl="0" w:tplc="BE9CF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25915"/>
    <w:multiLevelType w:val="hybridMultilevel"/>
    <w:tmpl w:val="15A83F98"/>
    <w:lvl w:ilvl="0" w:tplc="D15AF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84528"/>
    <w:multiLevelType w:val="hybridMultilevel"/>
    <w:tmpl w:val="EC38B894"/>
    <w:lvl w:ilvl="0" w:tplc="07B03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8603A"/>
    <w:multiLevelType w:val="hybridMultilevel"/>
    <w:tmpl w:val="57F85F52"/>
    <w:lvl w:ilvl="0" w:tplc="8B721B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F33A6"/>
    <w:multiLevelType w:val="hybridMultilevel"/>
    <w:tmpl w:val="028C189E"/>
    <w:lvl w:ilvl="0" w:tplc="5038C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B2E53"/>
    <w:multiLevelType w:val="hybridMultilevel"/>
    <w:tmpl w:val="7A7C4DEE"/>
    <w:lvl w:ilvl="0" w:tplc="ACE8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3509D"/>
    <w:multiLevelType w:val="hybridMultilevel"/>
    <w:tmpl w:val="73CA9E62"/>
    <w:lvl w:ilvl="0" w:tplc="34BE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131C8"/>
    <w:multiLevelType w:val="hybridMultilevel"/>
    <w:tmpl w:val="2C86A086"/>
    <w:lvl w:ilvl="0" w:tplc="A9B65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B4B2B"/>
    <w:multiLevelType w:val="hybridMultilevel"/>
    <w:tmpl w:val="FE521FA8"/>
    <w:lvl w:ilvl="0" w:tplc="1C486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75C39"/>
    <w:multiLevelType w:val="hybridMultilevel"/>
    <w:tmpl w:val="0588A812"/>
    <w:lvl w:ilvl="0" w:tplc="7A8CC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E4DC3"/>
    <w:multiLevelType w:val="hybridMultilevel"/>
    <w:tmpl w:val="DABE5152"/>
    <w:lvl w:ilvl="0" w:tplc="2422A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D75C94"/>
    <w:multiLevelType w:val="hybridMultilevel"/>
    <w:tmpl w:val="22600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4039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8620CF"/>
    <w:multiLevelType w:val="hybridMultilevel"/>
    <w:tmpl w:val="BDF4E662"/>
    <w:lvl w:ilvl="0" w:tplc="9326801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BAAA990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0E78C1"/>
    <w:multiLevelType w:val="hybridMultilevel"/>
    <w:tmpl w:val="7BDC4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E532E"/>
    <w:multiLevelType w:val="hybridMultilevel"/>
    <w:tmpl w:val="2A288B30"/>
    <w:lvl w:ilvl="0" w:tplc="81BA5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493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01E0D"/>
    <w:multiLevelType w:val="hybridMultilevel"/>
    <w:tmpl w:val="7FCA01F0"/>
    <w:lvl w:ilvl="0" w:tplc="BAAA99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A37576"/>
    <w:multiLevelType w:val="hybridMultilevel"/>
    <w:tmpl w:val="8D1839A4"/>
    <w:lvl w:ilvl="0" w:tplc="134ED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83BBD"/>
    <w:multiLevelType w:val="hybridMultilevel"/>
    <w:tmpl w:val="543E6458"/>
    <w:lvl w:ilvl="0" w:tplc="2F4A9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D107F"/>
    <w:multiLevelType w:val="hybridMultilevel"/>
    <w:tmpl w:val="9AB24B90"/>
    <w:lvl w:ilvl="0" w:tplc="D458A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C6795"/>
    <w:multiLevelType w:val="hybridMultilevel"/>
    <w:tmpl w:val="22FC7420"/>
    <w:lvl w:ilvl="0" w:tplc="86B2C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E7D5C"/>
    <w:multiLevelType w:val="hybridMultilevel"/>
    <w:tmpl w:val="2E84CA7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62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2241C"/>
    <w:multiLevelType w:val="hybridMultilevel"/>
    <w:tmpl w:val="AA7CDC6E"/>
    <w:lvl w:ilvl="0" w:tplc="1676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93636"/>
    <w:multiLevelType w:val="hybridMultilevel"/>
    <w:tmpl w:val="85F4437A"/>
    <w:lvl w:ilvl="0" w:tplc="0104692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432ED"/>
    <w:multiLevelType w:val="hybridMultilevel"/>
    <w:tmpl w:val="F356AF4C"/>
    <w:lvl w:ilvl="0" w:tplc="DDB88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1331C"/>
    <w:multiLevelType w:val="hybridMultilevel"/>
    <w:tmpl w:val="2B6AE750"/>
    <w:lvl w:ilvl="0" w:tplc="F7D42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D2FE5"/>
    <w:multiLevelType w:val="hybridMultilevel"/>
    <w:tmpl w:val="5E927E50"/>
    <w:lvl w:ilvl="0" w:tplc="8D209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956EA"/>
    <w:multiLevelType w:val="hybridMultilevel"/>
    <w:tmpl w:val="32DC9C4A"/>
    <w:lvl w:ilvl="0" w:tplc="C07E5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423CC"/>
    <w:multiLevelType w:val="hybridMultilevel"/>
    <w:tmpl w:val="3926CF26"/>
    <w:lvl w:ilvl="0" w:tplc="C70C9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19"/>
  </w:num>
  <w:num w:numId="5">
    <w:abstractNumId w:val="22"/>
  </w:num>
  <w:num w:numId="6">
    <w:abstractNumId w:val="2"/>
  </w:num>
  <w:num w:numId="7">
    <w:abstractNumId w:val="18"/>
  </w:num>
  <w:num w:numId="8">
    <w:abstractNumId w:val="0"/>
  </w:num>
  <w:num w:numId="9">
    <w:abstractNumId w:val="7"/>
  </w:num>
  <w:num w:numId="10">
    <w:abstractNumId w:val="33"/>
  </w:num>
  <w:num w:numId="11">
    <w:abstractNumId w:val="13"/>
  </w:num>
  <w:num w:numId="12">
    <w:abstractNumId w:val="25"/>
  </w:num>
  <w:num w:numId="13">
    <w:abstractNumId w:val="9"/>
  </w:num>
  <w:num w:numId="14">
    <w:abstractNumId w:val="11"/>
  </w:num>
  <w:num w:numId="15">
    <w:abstractNumId w:val="20"/>
  </w:num>
  <w:num w:numId="16">
    <w:abstractNumId w:val="28"/>
  </w:num>
  <w:num w:numId="17">
    <w:abstractNumId w:val="34"/>
  </w:num>
  <w:num w:numId="18">
    <w:abstractNumId w:val="16"/>
  </w:num>
  <w:num w:numId="19">
    <w:abstractNumId w:val="3"/>
  </w:num>
  <w:num w:numId="20">
    <w:abstractNumId w:val="15"/>
  </w:num>
  <w:num w:numId="21">
    <w:abstractNumId w:val="6"/>
  </w:num>
  <w:num w:numId="22">
    <w:abstractNumId w:val="32"/>
  </w:num>
  <w:num w:numId="23">
    <w:abstractNumId w:val="14"/>
  </w:num>
  <w:num w:numId="24">
    <w:abstractNumId w:val="10"/>
  </w:num>
  <w:num w:numId="25">
    <w:abstractNumId w:val="4"/>
  </w:num>
  <w:num w:numId="26">
    <w:abstractNumId w:val="8"/>
  </w:num>
  <w:num w:numId="27">
    <w:abstractNumId w:val="23"/>
  </w:num>
  <w:num w:numId="28">
    <w:abstractNumId w:val="29"/>
  </w:num>
  <w:num w:numId="29">
    <w:abstractNumId w:val="5"/>
  </w:num>
  <w:num w:numId="30">
    <w:abstractNumId w:val="12"/>
  </w:num>
  <w:num w:numId="31">
    <w:abstractNumId w:val="24"/>
  </w:num>
  <w:num w:numId="32">
    <w:abstractNumId w:val="30"/>
  </w:num>
  <w:num w:numId="33">
    <w:abstractNumId w:val="21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0082C"/>
    <w:rsid w:val="000019CB"/>
    <w:rsid w:val="000106EF"/>
    <w:rsid w:val="000370C6"/>
    <w:rsid w:val="00060C44"/>
    <w:rsid w:val="00077BB1"/>
    <w:rsid w:val="00082FEF"/>
    <w:rsid w:val="000962E2"/>
    <w:rsid w:val="000A23BE"/>
    <w:rsid w:val="000C432D"/>
    <w:rsid w:val="000D0162"/>
    <w:rsid w:val="000D5757"/>
    <w:rsid w:val="000E7F46"/>
    <w:rsid w:val="000F5C28"/>
    <w:rsid w:val="000F62D1"/>
    <w:rsid w:val="00125464"/>
    <w:rsid w:val="00127856"/>
    <w:rsid w:val="001358FF"/>
    <w:rsid w:val="00145B70"/>
    <w:rsid w:val="00160FFE"/>
    <w:rsid w:val="00163E92"/>
    <w:rsid w:val="0016538A"/>
    <w:rsid w:val="001816CB"/>
    <w:rsid w:val="001B379F"/>
    <w:rsid w:val="001C5326"/>
    <w:rsid w:val="001D62A6"/>
    <w:rsid w:val="00203C2B"/>
    <w:rsid w:val="00207629"/>
    <w:rsid w:val="00232B63"/>
    <w:rsid w:val="00246111"/>
    <w:rsid w:val="00257F84"/>
    <w:rsid w:val="002A053D"/>
    <w:rsid w:val="002C4635"/>
    <w:rsid w:val="002D3379"/>
    <w:rsid w:val="002F6B03"/>
    <w:rsid w:val="0030299C"/>
    <w:rsid w:val="00303383"/>
    <w:rsid w:val="00321452"/>
    <w:rsid w:val="00326FDC"/>
    <w:rsid w:val="003376AB"/>
    <w:rsid w:val="003513B8"/>
    <w:rsid w:val="0035423F"/>
    <w:rsid w:val="00366C9C"/>
    <w:rsid w:val="003740B0"/>
    <w:rsid w:val="00380B19"/>
    <w:rsid w:val="00390ECC"/>
    <w:rsid w:val="00392145"/>
    <w:rsid w:val="0039756D"/>
    <w:rsid w:val="003A0DC7"/>
    <w:rsid w:val="003B61F7"/>
    <w:rsid w:val="003D1995"/>
    <w:rsid w:val="003E55F5"/>
    <w:rsid w:val="003F7C72"/>
    <w:rsid w:val="003F7FC9"/>
    <w:rsid w:val="0043700C"/>
    <w:rsid w:val="004447A7"/>
    <w:rsid w:val="00444E94"/>
    <w:rsid w:val="004473B4"/>
    <w:rsid w:val="00451C6A"/>
    <w:rsid w:val="004609FE"/>
    <w:rsid w:val="004611F6"/>
    <w:rsid w:val="0048251B"/>
    <w:rsid w:val="004A0CDB"/>
    <w:rsid w:val="004C078C"/>
    <w:rsid w:val="004F46F5"/>
    <w:rsid w:val="00510CC2"/>
    <w:rsid w:val="00530E82"/>
    <w:rsid w:val="00551406"/>
    <w:rsid w:val="0055340E"/>
    <w:rsid w:val="00555515"/>
    <w:rsid w:val="00563C76"/>
    <w:rsid w:val="00564DDF"/>
    <w:rsid w:val="005763AB"/>
    <w:rsid w:val="00590A8E"/>
    <w:rsid w:val="00594684"/>
    <w:rsid w:val="005977EB"/>
    <w:rsid w:val="005A4FF5"/>
    <w:rsid w:val="005C4B9A"/>
    <w:rsid w:val="005D23A4"/>
    <w:rsid w:val="005E6672"/>
    <w:rsid w:val="005F3479"/>
    <w:rsid w:val="00603F55"/>
    <w:rsid w:val="00621001"/>
    <w:rsid w:val="00623972"/>
    <w:rsid w:val="00662B31"/>
    <w:rsid w:val="00682237"/>
    <w:rsid w:val="006D3AAC"/>
    <w:rsid w:val="006F25FD"/>
    <w:rsid w:val="00710349"/>
    <w:rsid w:val="00717BAF"/>
    <w:rsid w:val="00725FE5"/>
    <w:rsid w:val="00783080"/>
    <w:rsid w:val="00791447"/>
    <w:rsid w:val="007B3F66"/>
    <w:rsid w:val="007D500E"/>
    <w:rsid w:val="00811019"/>
    <w:rsid w:val="00814724"/>
    <w:rsid w:val="00846DF3"/>
    <w:rsid w:val="00857EF0"/>
    <w:rsid w:val="008618C6"/>
    <w:rsid w:val="00865186"/>
    <w:rsid w:val="00872C29"/>
    <w:rsid w:val="008F4080"/>
    <w:rsid w:val="00903F11"/>
    <w:rsid w:val="00914BFB"/>
    <w:rsid w:val="00940215"/>
    <w:rsid w:val="009465D3"/>
    <w:rsid w:val="00951078"/>
    <w:rsid w:val="00995FC3"/>
    <w:rsid w:val="009B24C2"/>
    <w:rsid w:val="009C488E"/>
    <w:rsid w:val="00A00288"/>
    <w:rsid w:val="00A034E5"/>
    <w:rsid w:val="00A176E2"/>
    <w:rsid w:val="00A219B2"/>
    <w:rsid w:val="00A23ADF"/>
    <w:rsid w:val="00A245F1"/>
    <w:rsid w:val="00A705BE"/>
    <w:rsid w:val="00A97CAF"/>
    <w:rsid w:val="00AA6E83"/>
    <w:rsid w:val="00AB1F45"/>
    <w:rsid w:val="00AC0A84"/>
    <w:rsid w:val="00AE6F6F"/>
    <w:rsid w:val="00B2081E"/>
    <w:rsid w:val="00B220F5"/>
    <w:rsid w:val="00B31DD8"/>
    <w:rsid w:val="00B51897"/>
    <w:rsid w:val="00B64A69"/>
    <w:rsid w:val="00B8353B"/>
    <w:rsid w:val="00BD31D1"/>
    <w:rsid w:val="00BD506F"/>
    <w:rsid w:val="00C15453"/>
    <w:rsid w:val="00C353E8"/>
    <w:rsid w:val="00C540C4"/>
    <w:rsid w:val="00C73997"/>
    <w:rsid w:val="00CB2757"/>
    <w:rsid w:val="00CB2C61"/>
    <w:rsid w:val="00CB63DF"/>
    <w:rsid w:val="00CE28BF"/>
    <w:rsid w:val="00CF15D7"/>
    <w:rsid w:val="00D060EE"/>
    <w:rsid w:val="00D22ABB"/>
    <w:rsid w:val="00D3098A"/>
    <w:rsid w:val="00D56DD3"/>
    <w:rsid w:val="00D6054D"/>
    <w:rsid w:val="00DA67B5"/>
    <w:rsid w:val="00DB3DB8"/>
    <w:rsid w:val="00DC1239"/>
    <w:rsid w:val="00DC62DE"/>
    <w:rsid w:val="00DD4233"/>
    <w:rsid w:val="00DD570D"/>
    <w:rsid w:val="00DF65B5"/>
    <w:rsid w:val="00E046DF"/>
    <w:rsid w:val="00E45658"/>
    <w:rsid w:val="00E65800"/>
    <w:rsid w:val="00E9505A"/>
    <w:rsid w:val="00EC7186"/>
    <w:rsid w:val="00EF0021"/>
    <w:rsid w:val="00F25348"/>
    <w:rsid w:val="00F267C4"/>
    <w:rsid w:val="00F334F3"/>
    <w:rsid w:val="00F409F8"/>
    <w:rsid w:val="00F93F2C"/>
    <w:rsid w:val="00FA2E09"/>
    <w:rsid w:val="00FB1726"/>
    <w:rsid w:val="00FB6B1C"/>
    <w:rsid w:val="00FC4465"/>
    <w:rsid w:val="00FE6ABB"/>
    <w:rsid w:val="00FF1955"/>
    <w:rsid w:val="00FF632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3AB"/>
  </w:style>
  <w:style w:type="paragraph" w:styleId="Footer">
    <w:name w:val="footer"/>
    <w:basedOn w:val="Normal"/>
    <w:link w:val="Foot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AB"/>
  </w:style>
  <w:style w:type="character" w:customStyle="1" w:styleId="datalabel">
    <w:name w:val="datalabel"/>
    <w:basedOn w:val="DefaultParagraphFont"/>
    <w:uiPriority w:val="99"/>
    <w:rsid w:val="00A176E2"/>
  </w:style>
  <w:style w:type="paragraph" w:styleId="ListParagraph">
    <w:name w:val="List Paragraph"/>
    <w:basedOn w:val="Normal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277</Words>
  <Characters>1636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Řežáb</dc:creator>
  <cp:keywords/>
  <dc:description/>
  <cp:lastModifiedBy>Milan</cp:lastModifiedBy>
  <cp:revision>8</cp:revision>
  <dcterms:created xsi:type="dcterms:W3CDTF">2012-08-25T09:27:00Z</dcterms:created>
  <dcterms:modified xsi:type="dcterms:W3CDTF">2012-10-23T17:24:00Z</dcterms:modified>
</cp:coreProperties>
</file>